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7FDB4" w14:textId="63A2049A" w:rsidR="0048715A" w:rsidRPr="0048715A" w:rsidRDefault="0048715A" w:rsidP="0048715A">
      <w:pPr>
        <w:spacing w:beforeLines="100" w:before="312" w:afterLines="100" w:after="312" w:line="600" w:lineRule="exact"/>
        <w:jc w:val="center"/>
        <w:rPr>
          <w:sz w:val="36"/>
          <w:szCs w:val="36"/>
        </w:rPr>
      </w:pPr>
      <w:r w:rsidRPr="0048715A">
        <w:rPr>
          <w:rFonts w:hint="eastAsia"/>
          <w:sz w:val="36"/>
          <w:szCs w:val="36"/>
        </w:rPr>
        <w:t>哈尔滨工程大学南海创新发展基地简介</w:t>
      </w:r>
    </w:p>
    <w:p w14:paraId="3E3D4F05" w14:textId="26968287" w:rsidR="0099196C" w:rsidRPr="0048715A" w:rsidRDefault="00F84B40" w:rsidP="0048715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715A">
        <w:rPr>
          <w:rFonts w:ascii="仿宋" w:eastAsia="仿宋" w:hAnsi="仿宋" w:hint="eastAsia"/>
          <w:sz w:val="32"/>
          <w:szCs w:val="32"/>
        </w:rPr>
        <w:t>哈尔滨工程大学南海创新发展基地</w:t>
      </w:r>
      <w:r>
        <w:rPr>
          <w:rFonts w:ascii="仿宋" w:eastAsia="仿宋" w:hAnsi="仿宋" w:hint="eastAsia"/>
          <w:sz w:val="32"/>
          <w:szCs w:val="32"/>
        </w:rPr>
        <w:t>于</w:t>
      </w:r>
      <w:r w:rsidRPr="0048715A">
        <w:rPr>
          <w:rFonts w:ascii="仿宋" w:eastAsia="仿宋" w:hAnsi="仿宋" w:hint="eastAsia"/>
          <w:sz w:val="32"/>
          <w:szCs w:val="32"/>
        </w:rPr>
        <w:t>2</w:t>
      </w:r>
      <w:r w:rsidRPr="0048715A">
        <w:rPr>
          <w:rFonts w:ascii="仿宋" w:eastAsia="仿宋" w:hAnsi="仿宋"/>
          <w:sz w:val="32"/>
          <w:szCs w:val="32"/>
        </w:rPr>
        <w:t>020</w:t>
      </w:r>
      <w:r w:rsidRPr="0048715A">
        <w:rPr>
          <w:rFonts w:ascii="仿宋" w:eastAsia="仿宋" w:hAnsi="仿宋" w:hint="eastAsia"/>
          <w:sz w:val="32"/>
          <w:szCs w:val="32"/>
        </w:rPr>
        <w:t>年7月2</w:t>
      </w:r>
      <w:r w:rsidRPr="0048715A">
        <w:rPr>
          <w:rFonts w:ascii="仿宋" w:eastAsia="仿宋" w:hAnsi="仿宋"/>
          <w:sz w:val="32"/>
          <w:szCs w:val="32"/>
        </w:rPr>
        <w:t>4</w:t>
      </w:r>
      <w:r w:rsidRPr="0048715A">
        <w:rPr>
          <w:rFonts w:ascii="仿宋" w:eastAsia="仿宋" w:hAnsi="仿宋" w:hint="eastAsia"/>
          <w:sz w:val="32"/>
          <w:szCs w:val="32"/>
        </w:rPr>
        <w:t>日注册</w:t>
      </w:r>
      <w:r>
        <w:rPr>
          <w:rFonts w:ascii="仿宋" w:eastAsia="仿宋" w:hAnsi="仿宋" w:hint="eastAsia"/>
          <w:sz w:val="32"/>
          <w:szCs w:val="32"/>
        </w:rPr>
        <w:t>成立，系贯彻落实</w:t>
      </w:r>
      <w:r w:rsidRPr="0048715A">
        <w:rPr>
          <w:rFonts w:ascii="仿宋" w:eastAsia="仿宋" w:hAnsi="仿宋" w:hint="eastAsia"/>
          <w:sz w:val="32"/>
          <w:szCs w:val="32"/>
        </w:rPr>
        <w:t>习近平总书记</w:t>
      </w:r>
      <w:r>
        <w:rPr>
          <w:rFonts w:ascii="仿宋" w:eastAsia="仿宋" w:hAnsi="仿宋" w:hint="eastAsia"/>
          <w:sz w:val="32"/>
          <w:szCs w:val="32"/>
        </w:rPr>
        <w:t>重要讲话精神，</w:t>
      </w:r>
      <w:r>
        <w:rPr>
          <w:rFonts w:ascii="仿宋" w:eastAsia="仿宋" w:hAnsi="仿宋"/>
          <w:sz w:val="32"/>
          <w:szCs w:val="32"/>
        </w:rPr>
        <w:t>助推海南</w:t>
      </w:r>
      <w:r w:rsidRPr="0048715A">
        <w:rPr>
          <w:rFonts w:ascii="仿宋" w:eastAsia="仿宋" w:hAnsi="仿宋"/>
          <w:sz w:val="32"/>
          <w:szCs w:val="32"/>
        </w:rPr>
        <w:t>自由贸易试验区和中国特色自由贸易港建设，</w:t>
      </w:r>
      <w:r>
        <w:rPr>
          <w:rFonts w:ascii="仿宋" w:eastAsia="仿宋" w:hAnsi="仿宋"/>
          <w:sz w:val="32"/>
          <w:szCs w:val="32"/>
        </w:rPr>
        <w:t>由哈尔滨工程大学和海南省发挥各自优势资源共建而成</w:t>
      </w:r>
      <w:r>
        <w:rPr>
          <w:rFonts w:ascii="仿宋" w:eastAsia="仿宋" w:hAnsi="仿宋" w:hint="eastAsia"/>
          <w:sz w:val="32"/>
          <w:szCs w:val="32"/>
        </w:rPr>
        <w:t>，位于海南省三亚市</w:t>
      </w:r>
      <w:r w:rsidRPr="0048715A">
        <w:rPr>
          <w:rFonts w:ascii="仿宋" w:eastAsia="仿宋" w:hAnsi="仿宋" w:hint="eastAsia"/>
          <w:sz w:val="32"/>
          <w:szCs w:val="32"/>
        </w:rPr>
        <w:t>崖州湾科技城</w:t>
      </w:r>
      <w:r>
        <w:rPr>
          <w:rFonts w:ascii="仿宋" w:eastAsia="仿宋" w:hAnsi="仿宋" w:hint="eastAsia"/>
          <w:sz w:val="32"/>
          <w:szCs w:val="32"/>
        </w:rPr>
        <w:t>内</w:t>
      </w:r>
      <w:r w:rsidRPr="0048715A">
        <w:rPr>
          <w:rFonts w:ascii="仿宋" w:eastAsia="仿宋" w:hAnsi="仿宋" w:hint="eastAsia"/>
          <w:sz w:val="32"/>
          <w:szCs w:val="32"/>
        </w:rPr>
        <w:t>。</w:t>
      </w:r>
      <w:r w:rsidR="00783226" w:rsidRPr="0048715A">
        <w:rPr>
          <w:rFonts w:ascii="仿宋" w:eastAsia="仿宋" w:hAnsi="仿宋" w:hint="eastAsia"/>
          <w:sz w:val="32"/>
          <w:szCs w:val="32"/>
        </w:rPr>
        <w:t>南海创新发展基地</w:t>
      </w:r>
      <w:r w:rsidR="001C2C48" w:rsidRPr="0048715A">
        <w:rPr>
          <w:rFonts w:ascii="仿宋" w:eastAsia="仿宋" w:hAnsi="仿宋" w:hint="eastAsia"/>
          <w:sz w:val="32"/>
          <w:szCs w:val="32"/>
        </w:rPr>
        <w:t>以服务海南省自贸港建设、支撑三亚崖州湾深海科技城建设需求为导向，</w:t>
      </w:r>
      <w:r w:rsidR="001C2C48" w:rsidRPr="0048715A">
        <w:rPr>
          <w:rFonts w:ascii="仿宋" w:eastAsia="仿宋" w:hAnsi="仿宋"/>
          <w:sz w:val="32"/>
          <w:szCs w:val="32"/>
        </w:rPr>
        <w:t>充分利用海南自贸港区位、政策优势和</w:t>
      </w:r>
      <w:r w:rsidR="001C2C48" w:rsidRPr="0048715A">
        <w:rPr>
          <w:rFonts w:ascii="仿宋" w:eastAsia="仿宋" w:hAnsi="仿宋" w:hint="eastAsia"/>
          <w:sz w:val="32"/>
          <w:szCs w:val="32"/>
        </w:rPr>
        <w:t>哈尔滨工程</w:t>
      </w:r>
      <w:r w:rsidR="001C2C48" w:rsidRPr="0048715A">
        <w:rPr>
          <w:rFonts w:ascii="仿宋" w:eastAsia="仿宋" w:hAnsi="仿宋"/>
          <w:sz w:val="32"/>
          <w:szCs w:val="32"/>
        </w:rPr>
        <w:t>大学人才、科研、学科优势，</w:t>
      </w:r>
      <w:r w:rsidR="00783226" w:rsidRPr="0048715A">
        <w:rPr>
          <w:rFonts w:ascii="仿宋" w:eastAsia="仿宋" w:hAnsi="仿宋" w:hint="eastAsia"/>
          <w:sz w:val="32"/>
          <w:szCs w:val="32"/>
        </w:rPr>
        <w:t>聚焦海洋维权与装备技术、海洋大数据与智慧海洋、海洋能源和资源开发装备技术、海洋生态保护与海洋旅游装备</w:t>
      </w:r>
      <w:r w:rsidR="00127B6E">
        <w:rPr>
          <w:rFonts w:ascii="仿宋" w:eastAsia="仿宋" w:hAnsi="仿宋" w:hint="eastAsia"/>
          <w:sz w:val="32"/>
          <w:szCs w:val="32"/>
        </w:rPr>
        <w:t>等</w:t>
      </w:r>
      <w:r w:rsidR="00783226" w:rsidRPr="0048715A">
        <w:rPr>
          <w:rFonts w:ascii="仿宋" w:eastAsia="仿宋" w:hAnsi="仿宋" w:hint="eastAsia"/>
          <w:sz w:val="32"/>
          <w:szCs w:val="32"/>
        </w:rPr>
        <w:t>研究方向，重点建设</w:t>
      </w:r>
      <w:r w:rsidR="0071784C" w:rsidRPr="0048715A">
        <w:rPr>
          <w:rFonts w:ascii="仿宋" w:eastAsia="仿宋" w:hAnsi="仿宋" w:hint="eastAsia"/>
          <w:sz w:val="32"/>
          <w:szCs w:val="32"/>
        </w:rPr>
        <w:t>三亚</w:t>
      </w:r>
      <w:r w:rsidR="00783226" w:rsidRPr="0048715A">
        <w:rPr>
          <w:rFonts w:ascii="仿宋" w:eastAsia="仿宋" w:hAnsi="仿宋" w:hint="eastAsia"/>
          <w:sz w:val="32"/>
          <w:szCs w:val="32"/>
        </w:rPr>
        <w:t>研究院、</w:t>
      </w:r>
      <w:r w:rsidR="001C2C48" w:rsidRPr="0048715A">
        <w:rPr>
          <w:rFonts w:ascii="仿宋" w:eastAsia="仿宋" w:hAnsi="仿宋" w:hint="eastAsia"/>
          <w:sz w:val="32"/>
          <w:szCs w:val="32"/>
        </w:rPr>
        <w:t>三亚</w:t>
      </w:r>
      <w:r w:rsidR="00783226" w:rsidRPr="0048715A">
        <w:rPr>
          <w:rFonts w:ascii="仿宋" w:eastAsia="仿宋" w:hAnsi="仿宋" w:hint="eastAsia"/>
          <w:sz w:val="32"/>
          <w:szCs w:val="32"/>
        </w:rPr>
        <w:t>研究生院、深远海海上试验场、国际科学家工作站，</w:t>
      </w:r>
      <w:r w:rsidR="00C4022B" w:rsidRPr="0048715A">
        <w:rPr>
          <w:rFonts w:ascii="仿宋" w:eastAsia="仿宋" w:hAnsi="仿宋" w:hint="eastAsia"/>
          <w:sz w:val="32"/>
          <w:szCs w:val="32"/>
        </w:rPr>
        <w:t>打造深海科学技术人才引培基地、深海科学技术与装备创新实验基地、涉海学科研究生培养实践创新基地。</w:t>
      </w:r>
    </w:p>
    <w:sectPr w:rsidR="0099196C" w:rsidRPr="00487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906"/>
    <w:rsid w:val="00054BBE"/>
    <w:rsid w:val="00127B6E"/>
    <w:rsid w:val="001C2C48"/>
    <w:rsid w:val="001F775B"/>
    <w:rsid w:val="00327AA9"/>
    <w:rsid w:val="0048715A"/>
    <w:rsid w:val="0055279E"/>
    <w:rsid w:val="00586906"/>
    <w:rsid w:val="0071784C"/>
    <w:rsid w:val="00783226"/>
    <w:rsid w:val="0082235A"/>
    <w:rsid w:val="009531DD"/>
    <w:rsid w:val="00966741"/>
    <w:rsid w:val="0099196C"/>
    <w:rsid w:val="00BF12FA"/>
    <w:rsid w:val="00C4022B"/>
    <w:rsid w:val="00C6286C"/>
    <w:rsid w:val="00CE5164"/>
    <w:rsid w:val="00E5011B"/>
    <w:rsid w:val="00F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BEB7"/>
  <w15:chartTrackingRefBased/>
  <w15:docId w15:val="{FCEC51FB-EA3A-4429-BAAC-8A622B70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志超</dc:creator>
  <cp:keywords/>
  <dc:description/>
  <cp:lastModifiedBy>李 志超</cp:lastModifiedBy>
  <cp:revision>27</cp:revision>
  <dcterms:created xsi:type="dcterms:W3CDTF">2020-12-03T06:50:00Z</dcterms:created>
  <dcterms:modified xsi:type="dcterms:W3CDTF">2020-12-03T08:07:00Z</dcterms:modified>
</cp:coreProperties>
</file>