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0" w:firstLineChars="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附件1</w:t>
      </w:r>
    </w:p>
    <w:p>
      <w:pPr>
        <w:widowControl/>
        <w:spacing w:line="360" w:lineRule="auto"/>
        <w:ind w:firstLine="0" w:firstLineChars="0"/>
        <w:jc w:val="center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邵阳学院公开招聘编外实验人员岗位及要求一览表</w:t>
      </w:r>
    </w:p>
    <w:bookmarkEnd w:id="0"/>
    <w:tbl>
      <w:tblPr>
        <w:tblStyle w:val="5"/>
        <w:tblpPr w:leftFromText="180" w:rightFromText="180" w:vertAnchor="text" w:horzAnchor="page" w:tblpX="1202" w:tblpY="240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830"/>
        <w:gridCol w:w="675"/>
        <w:gridCol w:w="2145"/>
        <w:gridCol w:w="1545"/>
        <w:gridCol w:w="165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645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岗位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人数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专业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学历学位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年龄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</w:trPr>
        <w:tc>
          <w:tcPr>
            <w:tcW w:w="64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1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化学实验员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化学类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硕士研究生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35岁及以下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64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药理学实验员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基础医学类、临床医学类、药学类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硕士研究生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1"/>
              </w:rPr>
              <w:t>35岁及以下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</w:tbl>
    <w:p>
      <w:pPr>
        <w:widowControl/>
        <w:spacing w:line="360" w:lineRule="auto"/>
        <w:ind w:firstLine="0" w:firstLineChars="0"/>
        <w:jc w:val="both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备注：35岁及以下（1985年1月1日后出生），其他以此类推。</w:t>
      </w:r>
    </w:p>
    <w:p>
      <w:pPr>
        <w:spacing w:line="360" w:lineRule="auto"/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0" w:firstLineChars="0"/>
        <w:jc w:val="both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ind w:firstLine="0" w:firstLineChars="0"/>
        <w:jc w:val="both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ind w:firstLine="0" w:firstLineChars="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widowControl/>
        <w:spacing w:line="540" w:lineRule="exact"/>
        <w:ind w:firstLine="0" w:firstLineChars="0"/>
        <w:jc w:val="center"/>
        <w:rPr>
          <w:rFonts w:ascii="Times New Roman" w:hAnsi="Times New Roman" w:eastAsia="宋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邵阳学院公开招聘编外实验人员报名表</w:t>
      </w:r>
    </w:p>
    <w:tbl>
      <w:tblPr>
        <w:tblStyle w:val="4"/>
        <w:tblW w:w="9936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52"/>
        <w:gridCol w:w="232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936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idowControl/>
              <w:autoSpaceDE w:val="0"/>
              <w:autoSpaceDN w:val="0"/>
              <w:adjustRightInd w:val="0"/>
              <w:spacing w:line="480" w:lineRule="exact"/>
              <w:ind w:firstLine="0" w:firstLineChars="0"/>
              <w:jc w:val="both"/>
              <w:rPr>
                <w:rFonts w:ascii="宋体" w:hAnsi="Times New Roman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bCs/>
                <w:color w:val="000000"/>
                <w:kern w:val="0"/>
                <w:sz w:val="24"/>
                <w:szCs w:val="21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民族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2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学历学位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取得时间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户  籍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180"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档案保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180"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管单位</w:t>
            </w:r>
          </w:p>
        </w:tc>
        <w:tc>
          <w:tcPr>
            <w:tcW w:w="1452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2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有何特长</w:t>
            </w:r>
          </w:p>
        </w:tc>
        <w:tc>
          <w:tcPr>
            <w:tcW w:w="37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2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32"/>
                <w:szCs w:val="21"/>
              </w:rPr>
              <w:t>E-mail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2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简历</w:t>
            </w:r>
          </w:p>
        </w:tc>
        <w:tc>
          <w:tcPr>
            <w:tcW w:w="867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与应聘岗位相关的实践经历或取得的成绩。</w:t>
            </w:r>
          </w:p>
        </w:tc>
        <w:tc>
          <w:tcPr>
            <w:tcW w:w="867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both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应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聘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员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诺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354" w:firstLineChars="147"/>
              <w:jc w:val="both"/>
              <w:rPr>
                <w:rFonts w:ascii="楷体_GB2312" w:hAnsi="新宋体" w:eastAsia="楷体_GB2312" w:cs="Times New Roman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354" w:firstLineChars="147"/>
              <w:jc w:val="both"/>
              <w:rPr>
                <w:rFonts w:ascii="楷体_GB2312" w:hAnsi="新宋体" w:eastAsia="楷体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kern w:val="0"/>
                <w:sz w:val="24"/>
                <w:szCs w:val="21"/>
              </w:rPr>
              <w:t>本人承诺所提供的材料真实有效，符合应聘岗位所需的资格条件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both"/>
              <w:rPr>
                <w:rFonts w:ascii="楷体_GB2312" w:hAnsi="新宋体" w:eastAsia="楷体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kern w:val="0"/>
                <w:sz w:val="24"/>
                <w:szCs w:val="21"/>
              </w:rPr>
              <w:t>。如有弄虚作假，承诺自动放弃考试和聘用资格。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472" w:firstLineChars="196"/>
              <w:jc w:val="both"/>
              <w:rPr>
                <w:rFonts w:ascii="楷体_GB2312" w:hAnsi="新宋体" w:eastAsia="楷体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kern w:val="0"/>
                <w:sz w:val="24"/>
                <w:szCs w:val="21"/>
              </w:rPr>
              <w:t>应聘人签名：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both"/>
              <w:rPr>
                <w:rFonts w:ascii="楷体_GB2312" w:hAnsi="新宋体" w:eastAsia="楷体_GB2312" w:cs="Times New Roman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1525" w:firstLineChars="633"/>
              <w:jc w:val="both"/>
              <w:rPr>
                <w:rFonts w:ascii="楷体_GB2312" w:hAnsi="新宋体" w:eastAsia="楷体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kern w:val="0"/>
                <w:sz w:val="24"/>
                <w:szCs w:val="21"/>
              </w:rPr>
              <w:t>年    月    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5340" w:firstLine="0" w:firstLineChars="0"/>
              <w:jc w:val="both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格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审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查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5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82"/>
              <w:rPr>
                <w:rFonts w:ascii="楷体_GB2312" w:hAnsi="Times New Roman" w:eastAsia="楷体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kern w:val="0"/>
                <w:sz w:val="24"/>
                <w:szCs w:val="21"/>
              </w:rPr>
              <w:t>经审查，符合应聘资格条件。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楷体_GB2312" w:hAnsi="Times New Roman" w:eastAsia="楷体_GB2312" w:cs="Times New Roman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楷体_GB2312" w:hAnsi="Times New Roman" w:eastAsia="楷体_GB2312" w:cs="Times New Roman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楷体_GB2312" w:hAnsi="Times New Roman" w:eastAsia="楷体_GB2312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kern w:val="0"/>
                <w:sz w:val="24"/>
                <w:szCs w:val="21"/>
              </w:rPr>
              <w:t>审查人签名：       招聘单位（章）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楷体_GB2312" w:hAnsi="Times New Roman" w:eastAsia="楷体_GB2312" w:cs="Times New Roman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2007" w:firstLineChars="833"/>
              <w:jc w:val="both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kern w:val="0"/>
                <w:sz w:val="24"/>
                <w:szCs w:val="21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Cs w:val="21"/>
              </w:rPr>
              <w:t>备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93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widowControl/>
        <w:spacing w:line="280" w:lineRule="exact"/>
        <w:ind w:left="806" w:hanging="806" w:hangingChars="384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kern w:val="0"/>
          <w:szCs w:val="21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名字。5、如有其他学术成果或课题及需要说明的情况可另附。</w:t>
      </w:r>
    </w:p>
    <w:sectPr>
      <w:pgSz w:w="11906" w:h="16838"/>
      <w:pgMar w:top="1440" w:right="1417" w:bottom="1440" w:left="1417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宋体 CN Heavy">
    <w:altName w:val="宋体"/>
    <w:panose1 w:val="02020900000000000000"/>
    <w:charset w:val="86"/>
    <w:family w:val="roman"/>
    <w:pitch w:val="default"/>
    <w:sig w:usb0="00000000" w:usb1="00000000" w:usb2="00000016" w:usb3="00000000" w:csb0="00060107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40"/>
    <w:rsid w:val="00320140"/>
    <w:rsid w:val="00A03DF3"/>
    <w:rsid w:val="00A8088D"/>
    <w:rsid w:val="00E069AB"/>
    <w:rsid w:val="1D16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firstLine="200" w:firstLineChars="200"/>
    </w:pPr>
    <w:rPr>
      <w:rFonts w:eastAsia="微软雅黑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after="20" w:line="440" w:lineRule="exact"/>
      <w:ind w:firstLine="0" w:firstLineChars="0"/>
      <w:jc w:val="center"/>
      <w:outlineLvl w:val="0"/>
    </w:pPr>
    <w:rPr>
      <w:rFonts w:eastAsia="思源宋体 CN Heavy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9"/>
    <w:pPr>
      <w:keepNext/>
      <w:keepLines/>
      <w:spacing w:after="20" w:line="4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字符"/>
    <w:basedOn w:val="6"/>
    <w:link w:val="2"/>
    <w:qFormat/>
    <w:uiPriority w:val="9"/>
    <w:rPr>
      <w:rFonts w:eastAsia="思源宋体 CN Heavy"/>
      <w:b/>
      <w:bCs/>
      <w:kern w:val="44"/>
      <w:sz w:val="32"/>
      <w:szCs w:val="44"/>
    </w:rPr>
  </w:style>
  <w:style w:type="character" w:customStyle="1" w:styleId="8">
    <w:name w:val="标题 2 字符"/>
    <w:basedOn w:val="6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607</Characters>
  <Lines>5</Lines>
  <Paragraphs>1</Paragraphs>
  <TotalTime>1</TotalTime>
  <ScaleCrop>false</ScaleCrop>
  <LinksUpToDate>false</LinksUpToDate>
  <CharactersWithSpaces>712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2020-04-17T09:45:00Z</dcterms:created>
  <dc:creator>晓冬 余</dc:creator>
  <cp:lastModifiedBy>犀哥</cp:lastModifiedBy>
  <dcterms:modified xsi:type="dcterms:W3CDTF">2020-04-18T05:50:09Z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